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6" w:rsidRDefault="003966F6" w:rsidP="00396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68FC">
        <w:rPr>
          <w:rFonts w:ascii="Times New Roman" w:hAnsi="Times New Roman" w:cs="Times New Roman"/>
          <w:b/>
          <w:sz w:val="32"/>
          <w:szCs w:val="32"/>
        </w:rPr>
        <w:t>‘Dulce et Decorum Est’</w:t>
      </w:r>
    </w:p>
    <w:p w:rsidR="00C468FC" w:rsidRDefault="00C468FC" w:rsidP="00396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8FC">
        <w:rPr>
          <w:rFonts w:ascii="Times New Roman" w:hAnsi="Times New Roman" w:cs="Times New Roman"/>
          <w:sz w:val="24"/>
          <w:szCs w:val="24"/>
        </w:rPr>
        <w:t>Read the poem and type your responses directly into this document</w:t>
      </w:r>
      <w:r>
        <w:rPr>
          <w:rFonts w:ascii="Times New Roman" w:hAnsi="Times New Roman" w:cs="Times New Roman"/>
          <w:sz w:val="24"/>
          <w:szCs w:val="24"/>
        </w:rPr>
        <w:t>, then email it to me:</w:t>
      </w:r>
    </w:p>
    <w:p w:rsidR="00C468FC" w:rsidRPr="00C468FC" w:rsidRDefault="00847FDD" w:rsidP="003966F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68FC" w:rsidRPr="009B1EF8">
          <w:rPr>
            <w:rStyle w:val="Hyperlink"/>
            <w:rFonts w:ascii="Times New Roman" w:hAnsi="Times New Roman" w:cs="Times New Roman"/>
            <w:sz w:val="24"/>
            <w:szCs w:val="24"/>
          </w:rPr>
          <w:t>kerry.novak@mowbray.vic.edu.au</w:t>
        </w:r>
      </w:hyperlink>
    </w:p>
    <w:p w:rsidR="00C468FC" w:rsidRPr="00D43D73" w:rsidRDefault="00C468FC" w:rsidP="00C468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D43D73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Wilfred Owen</w:t>
      </w:r>
    </w:p>
    <w:p w:rsidR="00C468FC" w:rsidRPr="00D43D73" w:rsidRDefault="00C468FC" w:rsidP="00C4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Dulce e</w:t>
      </w:r>
      <w:r w:rsidRPr="00D43D73">
        <w:rPr>
          <w:rFonts w:ascii="Times New Roman" w:eastAsia="Times New Roman" w:hAnsi="Times New Roman" w:cs="Times New Roman"/>
          <w:b/>
          <w:bCs/>
          <w:sz w:val="32"/>
          <w:szCs w:val="32"/>
          <w:lang w:eastAsia="en-AU"/>
        </w:rPr>
        <w:t>t Decorum Est</w:t>
      </w:r>
    </w:p>
    <w:p w:rsidR="00C468FC" w:rsidRPr="00C468FC" w:rsidRDefault="00C468FC" w:rsidP="00C4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t>Bent double, like old beggars under sacks,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Knock-kneed, coughing like hags, we cursed through sludge,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Till on the haunting flares we turned our backs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And towards our distant rest began to trudge.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Men marched asleep. Many had lost their boots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But limped on, blood-shod. All went lame; all blind;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Drunk with fatigue; deaf even to the hoots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Of disappointed shells that dropped behind.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GAS! Gas! Quick, boys!-- An ecstasy of fumbling,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Fitting the clumsy helmets just in time;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But someone still was yelling out and stumbling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And floundering like a man in fire or lime.--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Dim, through the misty panes and thick green light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As under a green sea, I saw him drowning.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In all my dreams, before my helpless sight,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He plunges at me, guttering, choking, drowning.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If in some smothering dreams you too could pace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Behind the wagon that we flung him in,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And watch the white eyes writhing in his face,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His hanging face, like a devil's sick of sin;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If you could hear, at every jolt, the blood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Come gargling from the froth-corrupted lungs,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Obscene as cancer, bitter as the cud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Of vile, incurable sores on innocent tongues,--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My friend, you would not tell with such high zest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To children ardent for some desperate glory,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The old Lie: Dulce et decorum est</w:t>
      </w:r>
      <w:r w:rsidRPr="00D43D73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>Pro patria mori.</w:t>
      </w:r>
    </w:p>
    <w:p w:rsidR="00C468FC" w:rsidRDefault="00C468FC" w:rsidP="00C4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:rsidR="00C468FC" w:rsidRPr="00D43D73" w:rsidRDefault="00C468FC" w:rsidP="00C46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>PTO</w:t>
      </w:r>
    </w:p>
    <w:p w:rsidR="003966F6" w:rsidRPr="00C468FC" w:rsidRDefault="003966F6" w:rsidP="00396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lastRenderedPageBreak/>
        <w:t xml:space="preserve">Consider the message that the poem gives about </w:t>
      </w:r>
      <w:r w:rsidR="00C468FC">
        <w:rPr>
          <w:rFonts w:ascii="Times New Roman" w:hAnsi="Times New Roman" w:cs="Times New Roman"/>
          <w:sz w:val="28"/>
          <w:szCs w:val="28"/>
        </w:rPr>
        <w:t>war</w:t>
      </w:r>
      <w:r w:rsidRPr="00C468FC">
        <w:rPr>
          <w:rFonts w:ascii="Times New Roman" w:hAnsi="Times New Roman" w:cs="Times New Roman"/>
          <w:sz w:val="28"/>
          <w:szCs w:val="28"/>
        </w:rPr>
        <w:t xml:space="preserve"> by finding lines from the poem that go with the following ideas (they are in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FC">
              <w:rPr>
                <w:rFonts w:ascii="Times New Roman" w:hAnsi="Times New Roman" w:cs="Times New Roman"/>
                <w:b/>
                <w:sz w:val="28"/>
                <w:szCs w:val="28"/>
              </w:rPr>
              <w:t>Idea</w:t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FC">
              <w:rPr>
                <w:rFonts w:ascii="Times New Roman" w:hAnsi="Times New Roman" w:cs="Times New Roman"/>
                <w:b/>
                <w:sz w:val="28"/>
                <w:szCs w:val="28"/>
              </w:rPr>
              <w:t>Poem Line</w:t>
            </w: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 xml:space="preserve">The men are heavily burdened and in poor health. 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>They are weary, tired, ill equipped and overworked.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>When the gas initially falls it isn’t heard by the tired men.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>The men panic when they realise what is happening.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>One of the men fails to get his gas mask on in time.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 xml:space="preserve">The narrator describes watching the soldier die. 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>The narrator is haunted by dreams of the death.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>The narrator describes what they did with the soldier, as he lay dying. He describes the dying man.</w:t>
            </w:r>
            <w:r w:rsidRPr="00C46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F6" w:rsidRPr="00C468FC" w:rsidTr="005C7982"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66F6" w:rsidRPr="00C468FC" w:rsidRDefault="003966F6" w:rsidP="00396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FC">
              <w:rPr>
                <w:rFonts w:ascii="Times New Roman" w:hAnsi="Times New Roman" w:cs="Times New Roman"/>
                <w:sz w:val="24"/>
                <w:szCs w:val="24"/>
              </w:rPr>
              <w:t xml:space="preserve">The narrator is critical of people who tell young children that war is a glorious thing. </w:t>
            </w:r>
          </w:p>
          <w:p w:rsidR="003966F6" w:rsidRPr="00C468FC" w:rsidRDefault="003966F6" w:rsidP="005C7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66F6" w:rsidRPr="00C468FC" w:rsidRDefault="003966F6" w:rsidP="005C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6F6" w:rsidRPr="00C468FC" w:rsidRDefault="003966F6" w:rsidP="003966F6">
      <w:pPr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Write down the sequence of events described in the poem. (i.e. The men are marching. They don’t hear the gas shells drop…)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Pr="00C468FC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 xml:space="preserve">Look at stanza 1. How are the soldiers described? 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Pr="00C468FC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Look at stanza 2. How does Owen use language (words), punctuation and point of view to change the mood and focus of the poem here?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Pr="00C468FC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What is the ‘green light’ that Owen refers to in stanza 2?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In stanza 3 the dying  man is described as ‘guttering’. The dictionary describes this word as</w:t>
      </w:r>
      <w:r w:rsidRPr="00C468FC">
        <w:rPr>
          <w:rFonts w:ascii="Times New Roman" w:hAnsi="Times New Roman" w:cs="Times New Roman"/>
          <w:sz w:val="28"/>
          <w:szCs w:val="28"/>
        </w:rPr>
        <w:br/>
      </w:r>
      <w:r w:rsidRPr="00C468FC">
        <w:rPr>
          <w:rFonts w:ascii="Times New Roman" w:hAnsi="Times New Roman" w:cs="Times New Roman"/>
          <w:i/>
          <w:sz w:val="28"/>
          <w:szCs w:val="28"/>
        </w:rPr>
        <w:t>- flowing, streaming down</w:t>
      </w:r>
      <w:r w:rsidRPr="00C468FC">
        <w:rPr>
          <w:rFonts w:ascii="Times New Roman" w:hAnsi="Times New Roman" w:cs="Times New Roman"/>
          <w:i/>
          <w:sz w:val="28"/>
          <w:szCs w:val="28"/>
        </w:rPr>
        <w:br/>
        <w:t>- burning unsteadily, flicker so as to be almost extinguished</w:t>
      </w:r>
      <w:r w:rsidRPr="00C468FC">
        <w:rPr>
          <w:rFonts w:ascii="Times New Roman" w:hAnsi="Times New Roman" w:cs="Times New Roman"/>
          <w:sz w:val="28"/>
          <w:szCs w:val="28"/>
        </w:rPr>
        <w:br/>
        <w:t>Which of these meanings is Owen using? What effect does he create?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Pr="00C468FC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This poem is quite graphic and disturbing. What effect does writing this way have on the message/meaning of the poem?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Pr="00C468FC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What do you think Owen’s intentions were, when writing the poem? What did he want people to go away thinking?</w:t>
      </w: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F4F6B" w:rsidRPr="00C468FC" w:rsidRDefault="004F4F6B" w:rsidP="004F4F6B">
      <w:pPr>
        <w:pStyle w:val="ListParagraph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966F6" w:rsidRPr="00C468FC" w:rsidRDefault="003966F6" w:rsidP="003966F6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C468FC">
        <w:rPr>
          <w:rFonts w:ascii="Times New Roman" w:hAnsi="Times New Roman" w:cs="Times New Roman"/>
          <w:sz w:val="28"/>
          <w:szCs w:val="28"/>
        </w:rPr>
        <w:t>How does Owen present war in the poem?</w:t>
      </w:r>
    </w:p>
    <w:p w:rsidR="006D1461" w:rsidRPr="00C468FC" w:rsidRDefault="006D1461">
      <w:pPr>
        <w:rPr>
          <w:rFonts w:ascii="Times New Roman" w:hAnsi="Times New Roman" w:cs="Times New Roman"/>
        </w:rPr>
      </w:pPr>
    </w:p>
    <w:sectPr w:rsidR="006D1461" w:rsidRPr="00C468FC" w:rsidSect="00C468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DD" w:rsidRDefault="00847FDD" w:rsidP="00C468FC">
      <w:pPr>
        <w:spacing w:after="0" w:line="240" w:lineRule="auto"/>
      </w:pPr>
      <w:r>
        <w:separator/>
      </w:r>
    </w:p>
  </w:endnote>
  <w:endnote w:type="continuationSeparator" w:id="0">
    <w:p w:rsidR="00847FDD" w:rsidRDefault="00847FDD" w:rsidP="00C4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4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8FC" w:rsidRDefault="00C46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8FC" w:rsidRDefault="00C46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DD" w:rsidRDefault="00847FDD" w:rsidP="00C468FC">
      <w:pPr>
        <w:spacing w:after="0" w:line="240" w:lineRule="auto"/>
      </w:pPr>
      <w:r>
        <w:separator/>
      </w:r>
    </w:p>
  </w:footnote>
  <w:footnote w:type="continuationSeparator" w:id="0">
    <w:p w:rsidR="00847FDD" w:rsidRDefault="00847FDD" w:rsidP="00C4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32F6"/>
    <w:multiLevelType w:val="hybridMultilevel"/>
    <w:tmpl w:val="4DD44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2275"/>
    <w:multiLevelType w:val="hybridMultilevel"/>
    <w:tmpl w:val="EB34D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6"/>
    <w:rsid w:val="003966F6"/>
    <w:rsid w:val="004F4F6B"/>
    <w:rsid w:val="006D1461"/>
    <w:rsid w:val="00793EBB"/>
    <w:rsid w:val="00847FDD"/>
    <w:rsid w:val="00C20F34"/>
    <w:rsid w:val="00C4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6F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F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4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6F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F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4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novak@mowbray.vic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Novak</dc:creator>
  <cp:lastModifiedBy>Ciara</cp:lastModifiedBy>
  <cp:revision>2</cp:revision>
  <dcterms:created xsi:type="dcterms:W3CDTF">2013-09-10T21:07:00Z</dcterms:created>
  <dcterms:modified xsi:type="dcterms:W3CDTF">2013-09-10T21:07:00Z</dcterms:modified>
</cp:coreProperties>
</file>